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>Анализ работы Центра «Точка роста» за 2020 год</w:t>
      </w:r>
      <w:bookmarkEnd w:id="0"/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на базе 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 w:rsidR="00082E7F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 w:rsidR="00082E7F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Default="00082E7F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559"/>
        <w:gridCol w:w="83"/>
        <w:gridCol w:w="2610"/>
      </w:tblGrid>
      <w:tr w:rsidR="0039753E" w:rsidRPr="00995468" w:rsidTr="00C16943">
        <w:trPr>
          <w:trHeight w:val="275"/>
        </w:trPr>
        <w:tc>
          <w:tcPr>
            <w:tcW w:w="1102" w:type="dxa"/>
          </w:tcPr>
          <w:p w:rsidR="0039753E" w:rsidRPr="00995468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18" w:type="dxa"/>
          </w:tcPr>
          <w:p w:rsidR="0039753E" w:rsidRPr="00995468" w:rsidRDefault="0039753E" w:rsidP="0035195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 w:rsidR="0039753E" w:rsidRPr="00995468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995468" w:rsidRDefault="0039753E" w:rsidP="0039753E">
            <w:pPr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16943" w:rsidRPr="00995468" w:rsidTr="00C16943">
        <w:trPr>
          <w:trHeight w:val="525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Проведение лекций о правилах пожарной безопасности в лесах и поведении в пожароопасный период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Батанин А.В.</w:t>
            </w:r>
          </w:p>
        </w:tc>
      </w:tr>
      <w:tr w:rsidR="00C16943" w:rsidRPr="00995468" w:rsidTr="00C16943">
        <w:trPr>
          <w:trHeight w:val="525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Проведение бесед о правилах поведения в лесу с учащимися 1-8 классов.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Кл.руководители</w:t>
            </w:r>
          </w:p>
        </w:tc>
      </w:tr>
      <w:tr w:rsidR="00C16943" w:rsidRPr="00995468" w:rsidTr="00C16943">
        <w:trPr>
          <w:trHeight w:val="551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Единый урок безопасности в сети</w:t>
            </w:r>
          </w:p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</w:t>
            </w:r>
          </w:p>
        </w:tc>
      </w:tr>
      <w:tr w:rsidR="00C16943" w:rsidRPr="00995468" w:rsidTr="00C16943">
        <w:trPr>
          <w:trHeight w:val="275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Поведение школьного тура Всероссийской олимпиады школьников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А.Х.,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Админ.гимназии</w:t>
            </w:r>
          </w:p>
        </w:tc>
      </w:tr>
      <w:tr w:rsidR="00C16943" w:rsidRPr="00995468" w:rsidTr="00C16943">
        <w:trPr>
          <w:trHeight w:val="275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Операция «Зелёный патруль» - уборка </w:t>
            </w:r>
            <w:r w:rsidRPr="00995468">
              <w:rPr>
                <w:rFonts w:ascii="Times New Roman" w:hAnsi="Times New Roman"/>
                <w:shd w:val="clear" w:color="auto" w:fill="FFFFFF"/>
              </w:rPr>
              <w:t> </w:t>
            </w: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территории гимназии, аллеи.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Кл.руководители</w:t>
            </w:r>
          </w:p>
        </w:tc>
      </w:tr>
      <w:tr w:rsidR="00C16943" w:rsidRPr="00995468" w:rsidTr="00C16943">
        <w:trPr>
          <w:trHeight w:val="539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«Принимайте,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мамы,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 xml:space="preserve">поздравления!»  </w:t>
            </w:r>
          </w:p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 Создание видеоролика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16943" w:rsidRPr="00995468" w:rsidTr="00C16943">
        <w:trPr>
          <w:trHeight w:val="569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Всероссийский открытый урок "</w:t>
            </w:r>
            <w:r w:rsidR="00F05488">
              <w:rPr>
                <w:rFonts w:ascii="Times New Roman" w:hAnsi="Times New Roman"/>
                <w:lang w:val="ru-RU"/>
              </w:rPr>
              <w:t>Проектория»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F05488" w:rsidRPr="00995468" w:rsidTr="00C16943">
        <w:trPr>
          <w:trHeight w:val="569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F05488" w:rsidRPr="00F05488" w:rsidRDefault="00F05488" w:rsidP="00F054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Шахматно-шашечный турнир, посвященный к 15-летию гиназии</w:t>
            </w:r>
          </w:p>
        </w:tc>
        <w:tc>
          <w:tcPr>
            <w:tcW w:w="1559" w:type="dxa"/>
          </w:tcPr>
          <w:p w:rsidR="00F05488" w:rsidRPr="00F05488" w:rsidRDefault="00F05488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693" w:type="dxa"/>
            <w:gridSpan w:val="2"/>
          </w:tcPr>
          <w:p w:rsidR="00F05488" w:rsidRPr="00F05488" w:rsidRDefault="00F05488" w:rsidP="00C1694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Сучкова Т.А.</w:t>
            </w:r>
          </w:p>
        </w:tc>
      </w:tr>
      <w:tr w:rsidR="00C16943" w:rsidRPr="00995468" w:rsidTr="00C16943">
        <w:trPr>
          <w:trHeight w:val="580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F05488" w:rsidRDefault="00C16943" w:rsidP="00F05488">
            <w:pPr>
              <w:pStyle w:val="5"/>
              <w:shd w:val="clear" w:color="auto" w:fill="FFFFFF"/>
              <w:spacing w:before="0" w:beforeAutospacing="0" w:after="0" w:afterAutospacing="0" w:line="429" w:lineRule="atLeast"/>
              <w:textAlignment w:val="baseline"/>
              <w:rPr>
                <w:b w:val="0"/>
                <w:sz w:val="24"/>
                <w:szCs w:val="24"/>
                <w:lang w:val="ru-RU"/>
              </w:rPr>
            </w:pPr>
            <w:r w:rsidRPr="00F05488">
              <w:rPr>
                <w:b w:val="0"/>
                <w:sz w:val="24"/>
                <w:szCs w:val="24"/>
                <w:lang w:val="ru-RU"/>
              </w:rPr>
              <w:t>Урок</w:t>
            </w:r>
            <w:r w:rsidR="00F05488" w:rsidRPr="00F05488">
              <w:rPr>
                <w:b w:val="0"/>
                <w:sz w:val="24"/>
                <w:szCs w:val="24"/>
                <w:lang w:val="ru-RU"/>
              </w:rPr>
              <w:t xml:space="preserve"> цифры «</w:t>
            </w:r>
            <w:hyperlink r:id="rId7" w:history="1">
              <w:r w:rsidR="00F05488" w:rsidRPr="00F05488">
                <w:rPr>
                  <w:rStyle w:val="a3"/>
                  <w:b w:val="0"/>
                  <w:spacing w:val="5"/>
                  <w:sz w:val="24"/>
                  <w:szCs w:val="24"/>
                  <w:u w:val="none"/>
                  <w:bdr w:val="none" w:sz="0" w:space="0" w:color="auto" w:frame="1"/>
                </w:rPr>
                <w:t>Видеотехнологии</w:t>
              </w:r>
            </w:hyperlink>
            <w:r w:rsidRPr="00F05488"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C16943" w:rsidRPr="00995468" w:rsidTr="00C16943">
        <w:trPr>
          <w:trHeight w:val="593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Мастер-класс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по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 xml:space="preserve">изготовлению </w:t>
            </w:r>
            <w:r w:rsidR="00F05488">
              <w:rPr>
                <w:rFonts w:ascii="Times New Roman" w:hAnsi="Times New Roman"/>
                <w:lang w:val="ru-RU"/>
              </w:rPr>
              <w:t>елочной игрушки.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Уракова А.А.</w:t>
            </w:r>
          </w:p>
        </w:tc>
      </w:tr>
      <w:tr w:rsidR="00C16943" w:rsidRPr="00995468" w:rsidTr="00C16943">
        <w:trPr>
          <w:trHeight w:val="487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Поведение муниципального этапа Всероссийской олимпиады школьников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А.Х.,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Админ.гимназии</w:t>
            </w:r>
          </w:p>
        </w:tc>
      </w:tr>
      <w:tr w:rsidR="00C16943" w:rsidRPr="00995468" w:rsidTr="00C16943">
        <w:trPr>
          <w:trHeight w:val="551"/>
        </w:trPr>
        <w:tc>
          <w:tcPr>
            <w:tcW w:w="1102" w:type="dxa"/>
          </w:tcPr>
          <w:p w:rsidR="00C16943" w:rsidRPr="00F05488" w:rsidRDefault="00C16943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Создание проектов для участия</w:t>
            </w:r>
            <w:r w:rsidR="00C16943" w:rsidRPr="00995468">
              <w:rPr>
                <w:rFonts w:ascii="Times New Roman" w:hAnsi="Times New Roman"/>
                <w:lang w:val="ru-RU"/>
              </w:rPr>
              <w:t xml:space="preserve"> в</w:t>
            </w:r>
            <w:r>
              <w:rPr>
                <w:rFonts w:ascii="Times New Roman" w:hAnsi="Times New Roman"/>
                <w:lang w:val="ru-RU"/>
              </w:rPr>
              <w:t xml:space="preserve"> муниципальном </w:t>
            </w:r>
            <w:r w:rsidR="00C16943" w:rsidRPr="00995468">
              <w:rPr>
                <w:rFonts w:ascii="Times New Roman" w:hAnsi="Times New Roman"/>
                <w:lang w:val="ru-RU"/>
              </w:rPr>
              <w:t>конкурсе «КРИТ»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</w:p>
        </w:tc>
      </w:tr>
      <w:tr w:rsidR="00F05488" w:rsidRPr="00995468" w:rsidTr="00C16943">
        <w:trPr>
          <w:trHeight w:val="483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Проведение школьной научно-практической конференции МАН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spacing w:line="276" w:lineRule="auto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Телемост дружбы Якутия-Башкортостан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 - февраль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А.Х.,</w:t>
            </w:r>
          </w:p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ЮНЕСКО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F05488" w:rsidRDefault="00F05488" w:rsidP="00F0548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F05488">
              <w:rPr>
                <w:rFonts w:ascii="Times New Roman" w:hAnsi="Times New Roman"/>
                <w:lang w:val="ru-RU"/>
              </w:rPr>
              <w:t>Конкурс рисунков</w:t>
            </w:r>
            <w:r>
              <w:rPr>
                <w:rFonts w:ascii="Times New Roman" w:hAnsi="Times New Roman"/>
                <w:lang w:val="ru-RU"/>
              </w:rPr>
              <w:t>, открыток</w:t>
            </w:r>
            <w:r w:rsidRPr="00F05488">
              <w:rPr>
                <w:rFonts w:ascii="Times New Roman" w:hAnsi="Times New Roman"/>
                <w:lang w:val="ru-RU"/>
              </w:rPr>
              <w:t xml:space="preserve"> «Символ года»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F0548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Мероприятия в рамках флешмоба «Мое национальное блюдо»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</w:t>
            </w:r>
          </w:p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Районный этап «Зарница»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Конкурс поделок, арт-объектов к новому году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 по технологии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F05488" w:rsidRPr="00F05488" w:rsidRDefault="00F05488" w:rsidP="00F054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Районный шахматный турнир</w:t>
            </w:r>
          </w:p>
        </w:tc>
        <w:tc>
          <w:tcPr>
            <w:tcW w:w="1559" w:type="dxa"/>
          </w:tcPr>
          <w:p w:rsidR="00F05488" w:rsidRPr="00F05488" w:rsidRDefault="00F05488" w:rsidP="00F0548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F05488" w:rsidRDefault="00F05488" w:rsidP="00F0548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Сучкова Т.А.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F05488" w:rsidRPr="00F05488" w:rsidRDefault="00F05488" w:rsidP="00F054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час «Безопасный новый год.»</w:t>
            </w:r>
          </w:p>
        </w:tc>
        <w:tc>
          <w:tcPr>
            <w:tcW w:w="1559" w:type="dxa"/>
          </w:tcPr>
          <w:p w:rsidR="00F05488" w:rsidRPr="00F05488" w:rsidRDefault="00F05488" w:rsidP="00F0548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F05488" w:rsidRPr="00F05488" w:rsidRDefault="00F05488" w:rsidP="00F0548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</w:p>
        </w:tc>
      </w:tr>
      <w:tr w:rsidR="00F05488" w:rsidRPr="00995468" w:rsidTr="00C16943">
        <w:trPr>
          <w:trHeight w:val="551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Уроки технологии, информатики, ОБЖ в соответствии с учебным планом 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Педагоги</w:t>
            </w:r>
          </w:p>
        </w:tc>
      </w:tr>
      <w:tr w:rsidR="00F05488" w:rsidRPr="00995468" w:rsidTr="00C16943">
        <w:trPr>
          <w:trHeight w:val="509"/>
        </w:trPr>
        <w:tc>
          <w:tcPr>
            <w:tcW w:w="1102" w:type="dxa"/>
          </w:tcPr>
          <w:p w:rsidR="00F05488" w:rsidRPr="00F05488" w:rsidRDefault="00F05488" w:rsidP="00F05488">
            <w:pPr>
              <w:pStyle w:val="a4"/>
              <w:numPr>
                <w:ilvl w:val="0"/>
                <w:numId w:val="11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F05488" w:rsidRPr="00995468" w:rsidRDefault="00F05488" w:rsidP="00F05488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Мастер-классы в рамках Декады наук</w:t>
            </w:r>
          </w:p>
        </w:tc>
        <w:tc>
          <w:tcPr>
            <w:tcW w:w="1559" w:type="dxa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по плану гимназии</w:t>
            </w:r>
          </w:p>
        </w:tc>
        <w:tc>
          <w:tcPr>
            <w:tcW w:w="2693" w:type="dxa"/>
            <w:gridSpan w:val="2"/>
          </w:tcPr>
          <w:p w:rsidR="00F05488" w:rsidRPr="00995468" w:rsidRDefault="00F05488" w:rsidP="00F05488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Педагоги</w:t>
            </w:r>
          </w:p>
        </w:tc>
      </w:tr>
    </w:tbl>
    <w:p w:rsidR="0039753E" w:rsidRDefault="0039753E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082E7F" w:rsidRPr="0000514A" w:rsidRDefault="00082E7F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 w:rsidRPr="0000514A">
        <w:rPr>
          <w:b/>
          <w:bCs/>
          <w:sz w:val="22"/>
          <w:szCs w:val="22"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712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F05488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F05488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категории</w:t>
            </w:r>
          </w:p>
        </w:tc>
      </w:tr>
      <w:tr w:rsidR="00F05488" w:rsidRPr="0000514A">
        <w:trPr>
          <w:trHeight w:val="566"/>
        </w:trPr>
        <w:tc>
          <w:tcPr>
            <w:tcW w:w="599" w:type="dxa"/>
          </w:tcPr>
          <w:p w:rsidR="00F05488" w:rsidRPr="0000514A" w:rsidRDefault="00F05488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</w:p>
        </w:tc>
        <w:tc>
          <w:tcPr>
            <w:tcW w:w="2946" w:type="dxa"/>
          </w:tcPr>
          <w:p w:rsidR="00F05488" w:rsidRDefault="00F05488" w:rsidP="00F0548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Сучкова Т.А.</w:t>
            </w:r>
          </w:p>
        </w:tc>
        <w:tc>
          <w:tcPr>
            <w:tcW w:w="5103" w:type="dxa"/>
          </w:tcPr>
          <w:p w:rsidR="00F05488" w:rsidRDefault="00F05488" w:rsidP="004B584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F05488" w:rsidRDefault="00F05488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категории</w:t>
            </w:r>
          </w:p>
        </w:tc>
      </w:tr>
    </w:tbl>
    <w:p w:rsidR="00082E7F" w:rsidRPr="0000514A" w:rsidRDefault="00082E7F" w:rsidP="008D5F76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  <w:bookmarkStart w:id="1" w:name="_GoBack"/>
      <w:bookmarkEnd w:id="1"/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CB4" w:rsidRDefault="00353CB4">
      <w:r>
        <w:separator/>
      </w:r>
    </w:p>
  </w:endnote>
  <w:endnote w:type="continuationSeparator" w:id="0">
    <w:p w:rsidR="00353CB4" w:rsidRDefault="0035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CB4" w:rsidRDefault="00353CB4"/>
  </w:footnote>
  <w:footnote w:type="continuationSeparator" w:id="0">
    <w:p w:rsidR="00353CB4" w:rsidRDefault="00353C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9D1445"/>
    <w:multiLevelType w:val="hybridMultilevel"/>
    <w:tmpl w:val="9B4EA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82E7F"/>
    <w:rsid w:val="000A46F9"/>
    <w:rsid w:val="00130EB2"/>
    <w:rsid w:val="00160D28"/>
    <w:rsid w:val="001F140D"/>
    <w:rsid w:val="0035195E"/>
    <w:rsid w:val="00353CB4"/>
    <w:rsid w:val="003570EA"/>
    <w:rsid w:val="00397134"/>
    <w:rsid w:val="0039753E"/>
    <w:rsid w:val="00493520"/>
    <w:rsid w:val="004B5841"/>
    <w:rsid w:val="005603DC"/>
    <w:rsid w:val="00595092"/>
    <w:rsid w:val="0065085D"/>
    <w:rsid w:val="0066316D"/>
    <w:rsid w:val="00690E0D"/>
    <w:rsid w:val="007B2657"/>
    <w:rsid w:val="008019AD"/>
    <w:rsid w:val="00845CA9"/>
    <w:rsid w:val="00872BA0"/>
    <w:rsid w:val="00877D5F"/>
    <w:rsid w:val="008D5F76"/>
    <w:rsid w:val="00947F22"/>
    <w:rsid w:val="00995468"/>
    <w:rsid w:val="009F0CE1"/>
    <w:rsid w:val="00A209B2"/>
    <w:rsid w:val="00A70250"/>
    <w:rsid w:val="00C16943"/>
    <w:rsid w:val="00C32BD2"/>
    <w:rsid w:val="00E01308"/>
    <w:rsid w:val="00EF4E38"/>
    <w:rsid w:val="00F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64E75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05488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F0548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h1adlhdnlo2c.xn--p1ai/lessons/videote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"СОШ с. Юлдыбаево"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2</cp:revision>
  <dcterms:created xsi:type="dcterms:W3CDTF">2023-03-13T05:52:00Z</dcterms:created>
  <dcterms:modified xsi:type="dcterms:W3CDTF">2023-03-13T05:52:00Z</dcterms:modified>
</cp:coreProperties>
</file>